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2F238" w14:textId="77777777" w:rsidR="003B1740" w:rsidRPr="003B1740" w:rsidRDefault="003B1740" w:rsidP="00091B1B">
      <w:pPr>
        <w:pStyle w:val="1"/>
        <w:spacing w:before="0" w:after="0"/>
        <w:ind w:firstLine="85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B1740">
        <w:rPr>
          <w:rFonts w:ascii="Times New Roman" w:hAnsi="Times New Roman" w:cs="Times New Roman"/>
          <w:b/>
          <w:bCs/>
          <w:color w:val="auto"/>
          <w:sz w:val="28"/>
          <w:szCs w:val="28"/>
        </w:rPr>
        <w:t>Аннотация проекта "Прочные связи: химия заботы и добра"</w:t>
      </w:r>
    </w:p>
    <w:p w14:paraId="4B432A81" w14:textId="77777777" w:rsidR="003B1740" w:rsidRPr="003B1740" w:rsidRDefault="003B1740" w:rsidP="003B17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1740">
        <w:rPr>
          <w:rFonts w:ascii="Times New Roman" w:hAnsi="Times New Roman" w:cs="Times New Roman"/>
          <w:sz w:val="28"/>
          <w:szCs w:val="28"/>
        </w:rPr>
        <w:t>Основная цель: духовно-нравственное преображение личности ребёнка через вовлечение в деятельность по оказанию моральной помощи защитникам Отечества и ветеранам СВО.</w:t>
      </w:r>
    </w:p>
    <w:p w14:paraId="6AC280BC" w14:textId="77777777" w:rsidR="003B1740" w:rsidRPr="003B1740" w:rsidRDefault="003B1740" w:rsidP="003B17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1740">
        <w:rPr>
          <w:rFonts w:ascii="Times New Roman" w:hAnsi="Times New Roman" w:cs="Times New Roman"/>
          <w:sz w:val="28"/>
          <w:szCs w:val="28"/>
        </w:rPr>
        <w:t>Проект воплощает задачи духовно-нравственного развития личности школьников и направлен на пробуждение в детях высших человеческих добродетелей: милосердия, доброты и бескорыстного служения.</w:t>
      </w:r>
    </w:p>
    <w:p w14:paraId="42D19F63" w14:textId="77777777" w:rsidR="003B1740" w:rsidRPr="003B1740" w:rsidRDefault="003B1740" w:rsidP="003B17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1740">
        <w:rPr>
          <w:rFonts w:ascii="Times New Roman" w:hAnsi="Times New Roman" w:cs="Times New Roman"/>
          <w:sz w:val="28"/>
          <w:szCs w:val="28"/>
        </w:rPr>
        <w:t>Проект реализуется через три последовательных этапа:</w:t>
      </w:r>
    </w:p>
    <w:p w14:paraId="7EDC72CD" w14:textId="77777777" w:rsidR="003B1740" w:rsidRPr="003B1740" w:rsidRDefault="003B1740" w:rsidP="003B17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1740">
        <w:rPr>
          <w:rFonts w:ascii="Times New Roman" w:hAnsi="Times New Roman" w:cs="Times New Roman"/>
          <w:sz w:val="28"/>
          <w:szCs w:val="28"/>
        </w:rPr>
        <w:t>1.</w:t>
      </w:r>
      <w:r w:rsidRPr="003B1740">
        <w:rPr>
          <w:rFonts w:ascii="Times New Roman" w:hAnsi="Times New Roman" w:cs="Times New Roman"/>
          <w:sz w:val="28"/>
          <w:szCs w:val="28"/>
        </w:rPr>
        <w:tab/>
        <w:t>Ценностно-смысловое самоопределение: на этом этапе дети погружаются в понимание основ сострадания. Мы формируем внутреннюю готовность ребёнка откликнуться на нужды другого, превращая милосердие из абстрактного понятия в осознанное внутреннее состояние.</w:t>
      </w:r>
    </w:p>
    <w:p w14:paraId="6A2D1A81" w14:textId="77777777" w:rsidR="003B1740" w:rsidRPr="003B1740" w:rsidRDefault="003B1740" w:rsidP="003B17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1740">
        <w:rPr>
          <w:rFonts w:ascii="Times New Roman" w:hAnsi="Times New Roman" w:cs="Times New Roman"/>
          <w:sz w:val="28"/>
          <w:szCs w:val="28"/>
        </w:rPr>
        <w:t>2.</w:t>
      </w:r>
      <w:r w:rsidRPr="003B1740">
        <w:rPr>
          <w:rFonts w:ascii="Times New Roman" w:hAnsi="Times New Roman" w:cs="Times New Roman"/>
          <w:sz w:val="28"/>
          <w:szCs w:val="28"/>
        </w:rPr>
        <w:tab/>
        <w:t xml:space="preserve">Практическое воплощение смыслов: в «Лаборатории добра» происходит практическая реализация проекта. Ученики создают символы поддержки: звезду как знак надежды, доблести и чести, и сердце как символ любви и душевного тепла. «Химия заботы» здесь проявляется в преображении материала в духовный дар: через созидательный труд происходит трансформация и самой личности ребёнка – он наполняется светом тех добродетелей, которые вкладывает в каждое изделие. </w:t>
      </w:r>
    </w:p>
    <w:p w14:paraId="5F5EC6C4" w14:textId="77777777" w:rsidR="003B1740" w:rsidRPr="003B1740" w:rsidRDefault="003B1740" w:rsidP="003B17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1740">
        <w:rPr>
          <w:rFonts w:ascii="Times New Roman" w:hAnsi="Times New Roman" w:cs="Times New Roman"/>
          <w:sz w:val="28"/>
          <w:szCs w:val="28"/>
        </w:rPr>
        <w:t>3.</w:t>
      </w:r>
      <w:r w:rsidRPr="003B1740">
        <w:rPr>
          <w:rFonts w:ascii="Times New Roman" w:hAnsi="Times New Roman" w:cs="Times New Roman"/>
          <w:sz w:val="28"/>
          <w:szCs w:val="28"/>
        </w:rPr>
        <w:tab/>
        <w:t>Деятельное служение: заключительный этап переходит в приём дарения. Готовые изделия передаются защитникам Отечества на передовую.</w:t>
      </w:r>
    </w:p>
    <w:p w14:paraId="51FC295D" w14:textId="77777777" w:rsidR="003B1740" w:rsidRPr="003B1740" w:rsidRDefault="003B1740" w:rsidP="003B17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1740">
        <w:rPr>
          <w:rFonts w:ascii="Times New Roman" w:hAnsi="Times New Roman" w:cs="Times New Roman"/>
          <w:sz w:val="28"/>
          <w:szCs w:val="28"/>
        </w:rPr>
        <w:t>Преемственность: сегодня наш проект реализуется во внеурочной деятельности. Он рассчитан на учебный год, что обеспечивает системность формирования нравственных ценностей учащихся, и предполагает дальнейшую пролонгацию, приобретая статус системной ежегодной практики в рамках воспитательной деятельности школы.</w:t>
      </w:r>
    </w:p>
    <w:p w14:paraId="51CBBEA8" w14:textId="77777777" w:rsidR="003B1740" w:rsidRPr="003B1740" w:rsidRDefault="003B1740" w:rsidP="003B17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1740">
        <w:rPr>
          <w:rFonts w:ascii="Times New Roman" w:hAnsi="Times New Roman" w:cs="Times New Roman"/>
          <w:sz w:val="28"/>
          <w:szCs w:val="28"/>
        </w:rPr>
        <w:t xml:space="preserve">Партнёрство и масштаб: проект вышел на этап стратегического сотрудничества с общественными организациями, которые обеспечивают доставку помощи в госпитали и на передовую. Налажено тесное взаимодействие с воинскими частями: проект работает по прямым заявкам от военнослужащих, </w:t>
      </w:r>
      <w:r w:rsidRPr="003B1740">
        <w:rPr>
          <w:rFonts w:ascii="Times New Roman" w:hAnsi="Times New Roman" w:cs="Times New Roman"/>
          <w:sz w:val="28"/>
          <w:szCs w:val="28"/>
        </w:rPr>
        <w:lastRenderedPageBreak/>
        <w:t>что делает инициативу адресной и долгосрочной. Важным достижением стало выстраивание системного взаимодействия с Хабаровской Епархией. Участие духовенства придаёт проекту особую глубину, обеспечивая духовную поддержку и способствуя формированию правильных ценностных ориентиров у детей. Широкая география партнёрства превращает школьную инициативу в значимую социальную силу.</w:t>
      </w:r>
    </w:p>
    <w:p w14:paraId="105E2620" w14:textId="77777777" w:rsidR="003B1740" w:rsidRPr="003B1740" w:rsidRDefault="003B1740" w:rsidP="003B17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1740">
        <w:rPr>
          <w:rFonts w:ascii="Times New Roman" w:hAnsi="Times New Roman" w:cs="Times New Roman"/>
          <w:sz w:val="28"/>
          <w:szCs w:val="28"/>
        </w:rPr>
        <w:t>Результат: укрепление связей между поколениями на уровне общих ценностей помогает ребёнку преодолеть эгоцентризм и осознать, что даже самое маленькое доброе дело, сделанное с любовью, обладает огромной преображающей силой.</w:t>
      </w:r>
    </w:p>
    <w:p w14:paraId="01C89135" w14:textId="77777777" w:rsidR="00A950DC" w:rsidRPr="003B1740" w:rsidRDefault="00A950DC" w:rsidP="003B17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950DC" w:rsidRPr="003B1740" w:rsidSect="003B17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258"/>
    <w:multiLevelType w:val="hybridMultilevel"/>
    <w:tmpl w:val="CBBED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47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402"/>
    <w:rsid w:val="00045F36"/>
    <w:rsid w:val="0006536F"/>
    <w:rsid w:val="00067989"/>
    <w:rsid w:val="00091B1B"/>
    <w:rsid w:val="000C0B71"/>
    <w:rsid w:val="000E50E9"/>
    <w:rsid w:val="000F2C3C"/>
    <w:rsid w:val="00120396"/>
    <w:rsid w:val="001349E4"/>
    <w:rsid w:val="0019421C"/>
    <w:rsid w:val="001A62B1"/>
    <w:rsid w:val="002328D7"/>
    <w:rsid w:val="002331A7"/>
    <w:rsid w:val="002439B2"/>
    <w:rsid w:val="002A7486"/>
    <w:rsid w:val="0038169B"/>
    <w:rsid w:val="003B1740"/>
    <w:rsid w:val="00405AD3"/>
    <w:rsid w:val="004A47DC"/>
    <w:rsid w:val="005A4845"/>
    <w:rsid w:val="005B1120"/>
    <w:rsid w:val="00603176"/>
    <w:rsid w:val="006548D8"/>
    <w:rsid w:val="006C1F47"/>
    <w:rsid w:val="00766E2A"/>
    <w:rsid w:val="007C247C"/>
    <w:rsid w:val="00856469"/>
    <w:rsid w:val="0089176E"/>
    <w:rsid w:val="008B2E51"/>
    <w:rsid w:val="00945EB5"/>
    <w:rsid w:val="009776F3"/>
    <w:rsid w:val="00A26490"/>
    <w:rsid w:val="00A7217A"/>
    <w:rsid w:val="00A950DC"/>
    <w:rsid w:val="00B503BE"/>
    <w:rsid w:val="00B661C6"/>
    <w:rsid w:val="00B84DD5"/>
    <w:rsid w:val="00BC1BFA"/>
    <w:rsid w:val="00CB088F"/>
    <w:rsid w:val="00CE0C17"/>
    <w:rsid w:val="00CF1311"/>
    <w:rsid w:val="00D12627"/>
    <w:rsid w:val="00D35CE4"/>
    <w:rsid w:val="00DB4A17"/>
    <w:rsid w:val="00DB68F8"/>
    <w:rsid w:val="00DD2402"/>
    <w:rsid w:val="00E162AE"/>
    <w:rsid w:val="00E4644A"/>
    <w:rsid w:val="00E55314"/>
    <w:rsid w:val="00E92BDB"/>
    <w:rsid w:val="00EA5F3D"/>
    <w:rsid w:val="00EF43C8"/>
    <w:rsid w:val="00F37E1A"/>
    <w:rsid w:val="00FC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9BF4"/>
  <w15:chartTrackingRefBased/>
  <w15:docId w15:val="{C43800CF-051F-4AC6-8CA6-B2F5D492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740"/>
  </w:style>
  <w:style w:type="paragraph" w:styleId="1">
    <w:name w:val="heading 1"/>
    <w:basedOn w:val="a"/>
    <w:next w:val="a"/>
    <w:link w:val="10"/>
    <w:uiPriority w:val="9"/>
    <w:qFormat/>
    <w:rsid w:val="00DD2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4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2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24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2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2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2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2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24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D24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D24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D240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D240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D240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D240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D240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D240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D2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D2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2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D2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D2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D240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D240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D240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D24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D240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D240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MTA</dc:creator>
  <cp:keywords/>
  <dc:description/>
  <cp:lastModifiedBy>MTA</cp:lastModifiedBy>
  <cp:revision>36</cp:revision>
  <dcterms:created xsi:type="dcterms:W3CDTF">2026-03-08T13:00:00Z</dcterms:created>
  <dcterms:modified xsi:type="dcterms:W3CDTF">2026-03-24T11:31:00Z</dcterms:modified>
</cp:coreProperties>
</file>